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FA4" w:rsidRDefault="007A3FA4" w:rsidP="00047E7C">
      <w:pPr>
        <w:ind w:right="45"/>
        <w:rPr>
          <w:rFonts w:eastAsia="Times New Roman" w:cs="Times New Roman"/>
          <w:sz w:val="22"/>
          <w:szCs w:val="22"/>
        </w:rPr>
      </w:pPr>
    </w:p>
    <w:p w:rsidR="007A3FA4" w:rsidRDefault="007A3FA4" w:rsidP="00C752B1">
      <w:pPr>
        <w:ind w:right="45"/>
        <w:jc w:val="right"/>
        <w:rPr>
          <w:rFonts w:eastAsia="Times New Roman" w:cs="Times New Roman"/>
          <w:sz w:val="22"/>
          <w:szCs w:val="22"/>
        </w:rPr>
      </w:pPr>
    </w:p>
    <w:tbl>
      <w:tblPr>
        <w:tblW w:w="9588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516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3B7E06" w:rsidTr="00FE3091">
        <w:trPr>
          <w:jc w:val="center"/>
        </w:trPr>
        <w:tc>
          <w:tcPr>
            <w:tcW w:w="4535" w:type="dxa"/>
            <w:gridSpan w:val="9"/>
            <w:vAlign w:val="center"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 w:bidi="ar-SA"/>
              </w:rPr>
            </w:pPr>
          </w:p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СОГЛАСОВАНО</w:t>
            </w:r>
          </w:p>
        </w:tc>
        <w:tc>
          <w:tcPr>
            <w:tcW w:w="516" w:type="dxa"/>
            <w:vAlign w:val="center"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537" w:type="dxa"/>
            <w:gridSpan w:val="9"/>
            <w:vMerge w:val="restart"/>
            <w:vAlign w:val="center"/>
            <w:hideMark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УТВЕРЖДАЮ</w:t>
            </w:r>
          </w:p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Генеральный директор</w:t>
            </w:r>
          </w:p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ООО «ЕвроСибЭнерго – тепловая энергия»</w:t>
            </w:r>
          </w:p>
        </w:tc>
      </w:tr>
      <w:tr w:rsidR="003B7E06" w:rsidTr="00FE3091">
        <w:trPr>
          <w:jc w:val="center"/>
        </w:trPr>
        <w:tc>
          <w:tcPr>
            <w:tcW w:w="4535" w:type="dxa"/>
            <w:gridSpan w:val="9"/>
            <w:vAlign w:val="center"/>
          </w:tcPr>
          <w:p w:rsidR="003B7E06" w:rsidRDefault="003B7E06" w:rsidP="00E412A8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0" w:type="auto"/>
            <w:gridSpan w:val="9"/>
            <w:vMerge/>
            <w:vAlign w:val="center"/>
            <w:hideMark/>
          </w:tcPr>
          <w:p w:rsidR="003B7E06" w:rsidRDefault="003B7E06" w:rsidP="00FE3091">
            <w:pPr>
              <w:rPr>
                <w:rFonts w:eastAsia="Times New Roman" w:cs="Times New Roman"/>
                <w:lang w:eastAsia="ru-RU"/>
              </w:rPr>
            </w:pPr>
          </w:p>
        </w:tc>
      </w:tr>
      <w:tr w:rsidR="003B7E06" w:rsidTr="00FE3091">
        <w:trPr>
          <w:trHeight w:val="454"/>
          <w:jc w:val="center"/>
        </w:trPr>
        <w:tc>
          <w:tcPr>
            <w:tcW w:w="220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25" w:type="dxa"/>
            <w:vAlign w:val="bottom"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2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16" w:type="dxa"/>
            <w:vAlign w:val="bottom"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25" w:type="dxa"/>
            <w:vAlign w:val="bottom"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val="en-US" w:eastAsia="ru-RU"/>
              </w:rPr>
            </w:pPr>
            <w:r>
              <w:rPr>
                <w:rFonts w:eastAsia="Times New Roman" w:cs="Times New Roman"/>
                <w:lang w:eastAsia="ru-RU"/>
              </w:rPr>
              <w:t>Виговский А.В</w:t>
            </w:r>
            <w:r>
              <w:rPr>
                <w:rFonts w:eastAsia="Times New Roman" w:cs="Times New Roman"/>
                <w:lang w:val="en-US" w:eastAsia="ru-RU"/>
              </w:rPr>
              <w:t>.</w:t>
            </w:r>
          </w:p>
        </w:tc>
      </w:tr>
      <w:tr w:rsidR="003B7E06" w:rsidTr="00FE3091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hideMark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516" w:type="dxa"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hideMark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3B7E06" w:rsidTr="00FE3091">
        <w:trPr>
          <w:trHeight w:val="417"/>
          <w:jc w:val="center"/>
        </w:trPr>
        <w:tc>
          <w:tcPr>
            <w:tcW w:w="176" w:type="dxa"/>
            <w:vAlign w:val="bottom"/>
            <w:hideMark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«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76" w:type="dxa"/>
            <w:vAlign w:val="bottom"/>
            <w:hideMark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69" w:type="dxa"/>
            <w:vAlign w:val="bottom"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70" w:type="dxa"/>
            <w:vAlign w:val="bottom"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2023 г.</w:t>
            </w:r>
          </w:p>
        </w:tc>
        <w:tc>
          <w:tcPr>
            <w:tcW w:w="516" w:type="dxa"/>
            <w:vAlign w:val="bottom"/>
          </w:tcPr>
          <w:p w:rsidR="003B7E06" w:rsidRDefault="003B7E06" w:rsidP="00FE3091">
            <w:pPr>
              <w:rPr>
                <w:rFonts w:eastAsia="Times New Roman" w:cs="Times New Roman"/>
                <w:lang w:eastAsia="ru-RU"/>
              </w:rPr>
            </w:pPr>
          </w:p>
          <w:p w:rsidR="003B7E06" w:rsidRDefault="003B7E06" w:rsidP="00FE3091">
            <w:pPr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76" w:type="dxa"/>
            <w:vAlign w:val="bottom"/>
            <w:hideMark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«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76" w:type="dxa"/>
            <w:vAlign w:val="bottom"/>
            <w:hideMark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0" w:type="dxa"/>
            <w:vAlign w:val="bottom"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70" w:type="dxa"/>
            <w:vAlign w:val="bottom"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B7E06" w:rsidRDefault="003B7E06" w:rsidP="00FE309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2023 г.</w:t>
            </w:r>
          </w:p>
        </w:tc>
      </w:tr>
    </w:tbl>
    <w:p w:rsidR="00B57E37" w:rsidRDefault="00B57E37" w:rsidP="00047E7C">
      <w:pPr>
        <w:spacing w:line="240" w:lineRule="exact"/>
        <w:rPr>
          <w:rFonts w:eastAsia="Times New Roman" w:cs="Times New Roman"/>
          <w:color w:val="00000A"/>
          <w:sz w:val="22"/>
          <w:szCs w:val="22"/>
        </w:rPr>
      </w:pPr>
    </w:p>
    <w:p w:rsidR="00047E7C" w:rsidRDefault="00047E7C" w:rsidP="00047E7C">
      <w:pPr>
        <w:spacing w:line="240" w:lineRule="exact"/>
        <w:rPr>
          <w:rFonts w:eastAsia="Times New Roman" w:cs="Times New Roman"/>
          <w:color w:val="00000A"/>
          <w:sz w:val="22"/>
          <w:szCs w:val="22"/>
        </w:rPr>
      </w:pPr>
    </w:p>
    <w:p w:rsidR="00047E7C" w:rsidRPr="00047E7C" w:rsidRDefault="003929DE" w:rsidP="00047E7C">
      <w:pPr>
        <w:jc w:val="center"/>
        <w:rPr>
          <w:rFonts w:cs="Times New Roman"/>
          <w:b/>
        </w:rPr>
      </w:pPr>
      <w:r w:rsidRPr="00D65107">
        <w:rPr>
          <w:rFonts w:cs="Times New Roman"/>
          <w:b/>
        </w:rPr>
        <w:t>П</w:t>
      </w:r>
      <w:r>
        <w:rPr>
          <w:rFonts w:cs="Times New Roman"/>
          <w:b/>
        </w:rPr>
        <w:t>РОТОКОЛ СОГЛАСОВАНИЯ ДОГОВОРНОЙ ЦЕНЫ</w:t>
      </w:r>
    </w:p>
    <w:p w:rsidR="003B7E06" w:rsidRDefault="003B7E06" w:rsidP="003B7E06">
      <w:pPr>
        <w:spacing w:before="240"/>
        <w:ind w:firstLine="709"/>
        <w:jc w:val="both"/>
        <w:rPr>
          <w:bCs/>
          <w:iCs/>
          <w:color w:val="00000A"/>
        </w:rPr>
      </w:pPr>
      <w:r w:rsidRPr="00DA48F5">
        <w:rPr>
          <w:rFonts w:cs="Times New Roman"/>
        </w:rPr>
        <w:t xml:space="preserve">Мы, нижеподписавшиеся, от лица </w:t>
      </w:r>
      <w:r w:rsidRPr="0095000B">
        <w:rPr>
          <w:rFonts w:cs="Times New Roman"/>
          <w:b/>
        </w:rPr>
        <w:t>«Заказчика»</w:t>
      </w:r>
      <w:r w:rsidRPr="00DA48F5">
        <w:rPr>
          <w:rFonts w:cs="Times New Roman"/>
        </w:rPr>
        <w:t xml:space="preserve"> – генеральный директор ООО «ЕвроСибЭнерго – тепловая энергия» Виговский Андрей Витальевич, действующий на основании Устава и, от лица </w:t>
      </w:r>
      <w:r w:rsidRPr="0095000B">
        <w:rPr>
          <w:rFonts w:cs="Times New Roman"/>
          <w:b/>
        </w:rPr>
        <w:t>«Исполнитель»</w:t>
      </w:r>
      <w:r w:rsidRPr="00DA48F5">
        <w:rPr>
          <w:rFonts w:cs="Times New Roman"/>
        </w:rPr>
        <w:t xml:space="preserve"> – </w:t>
      </w:r>
      <w:r w:rsidRPr="00382651">
        <w:t xml:space="preserve">в лице </w:t>
      </w:r>
      <w:r w:rsidR="00E412A8">
        <w:t>_____________________________________</w:t>
      </w:r>
      <w:r w:rsidR="00477D6A">
        <w:t xml:space="preserve">, </w:t>
      </w:r>
      <w:r w:rsidRPr="00382651">
        <w:t>действующего на основании</w:t>
      </w:r>
      <w:r w:rsidRPr="00C92D52">
        <w:t xml:space="preserve"> </w:t>
      </w:r>
      <w:r w:rsidR="00E412A8">
        <w:t>_____________________</w:t>
      </w:r>
      <w:r w:rsidRPr="00DA48F5">
        <w:rPr>
          <w:rFonts w:cs="Times New Roman"/>
        </w:rPr>
        <w:t>, удостоверяем, что сторонами достигнуто соглашение о величине договорной цены на выполнение работ</w:t>
      </w:r>
      <w:r w:rsidR="00E412A8">
        <w:rPr>
          <w:rFonts w:cs="Times New Roman"/>
        </w:rPr>
        <w:t xml:space="preserve"> по</w:t>
      </w:r>
      <w:r w:rsidRPr="00DA48F5">
        <w:rPr>
          <w:rFonts w:cs="Times New Roman"/>
        </w:rPr>
        <w:t xml:space="preserve"> </w:t>
      </w:r>
      <w:r w:rsidR="00E412A8" w:rsidRPr="00B438C0">
        <w:rPr>
          <w:color w:val="00000A"/>
        </w:rPr>
        <w:t>проведению лабораторных исследований воды на</w:t>
      </w:r>
      <w:r w:rsidR="004B2C1A">
        <w:rPr>
          <w:color w:val="00000A"/>
        </w:rPr>
        <w:t xml:space="preserve"> территории</w:t>
      </w:r>
      <w:bookmarkStart w:id="0" w:name="_GoBack"/>
      <w:bookmarkEnd w:id="0"/>
      <w:r w:rsidR="00E412A8" w:rsidRPr="00B438C0">
        <w:rPr>
          <w:color w:val="00000A"/>
        </w:rPr>
        <w:t xml:space="preserve"> </w:t>
      </w:r>
      <w:proofErr w:type="spellStart"/>
      <w:r w:rsidR="00E412A8" w:rsidRPr="00B438C0">
        <w:rPr>
          <w:color w:val="00000A"/>
        </w:rPr>
        <w:t>Ондской</w:t>
      </w:r>
      <w:proofErr w:type="spellEnd"/>
      <w:r w:rsidR="00E412A8" w:rsidRPr="00B438C0">
        <w:rPr>
          <w:color w:val="00000A"/>
        </w:rPr>
        <w:t xml:space="preserve"> ГЭС</w:t>
      </w:r>
      <w:r w:rsidR="00E412A8" w:rsidRPr="00DA48F5">
        <w:rPr>
          <w:rFonts w:cs="Times New Roman"/>
        </w:rPr>
        <w:t xml:space="preserve"> </w:t>
      </w:r>
      <w:r w:rsidRPr="00DA48F5">
        <w:rPr>
          <w:rFonts w:cs="Times New Roman"/>
        </w:rPr>
        <w:t>«</w:t>
      </w:r>
      <w:r>
        <w:rPr>
          <w:rFonts w:cs="Times New Roman"/>
        </w:rPr>
        <w:t>Исполнителем»</w:t>
      </w:r>
      <w:r w:rsidRPr="00DA48F5">
        <w:rPr>
          <w:rFonts w:cs="Times New Roman"/>
        </w:rPr>
        <w:t xml:space="preserve"> в размере </w:t>
      </w:r>
      <w:r w:rsidR="00E412A8">
        <w:rPr>
          <w:b/>
          <w:color w:val="00000A"/>
        </w:rPr>
        <w:t>________________________</w:t>
      </w:r>
      <w:r w:rsidR="0095000B">
        <w:rPr>
          <w:b/>
          <w:color w:val="00000A"/>
        </w:rPr>
        <w:t>()</w:t>
      </w:r>
      <w:r w:rsidRPr="00382651">
        <w:rPr>
          <w:color w:val="00000A"/>
        </w:rPr>
        <w:t>,</w:t>
      </w:r>
      <w:r w:rsidRPr="00382651">
        <w:rPr>
          <w:bCs/>
          <w:iCs/>
          <w:color w:val="00000A"/>
        </w:rPr>
        <w:t xml:space="preserve"> </w:t>
      </w:r>
      <w:r>
        <w:rPr>
          <w:bCs/>
          <w:iCs/>
          <w:color w:val="00000A"/>
        </w:rPr>
        <w:t>кроме того</w:t>
      </w:r>
      <w:r w:rsidRPr="00382651">
        <w:rPr>
          <w:bCs/>
          <w:iCs/>
          <w:color w:val="00000A"/>
        </w:rPr>
        <w:t xml:space="preserve"> НДС по ставке, предусмотренной действующей редакцией НК РФ.</w:t>
      </w:r>
    </w:p>
    <w:p w:rsidR="003B7E06" w:rsidRPr="001007E8" w:rsidRDefault="003B7E06" w:rsidP="003B7E06">
      <w:pPr>
        <w:spacing w:before="240"/>
        <w:ind w:firstLine="709"/>
        <w:jc w:val="both"/>
        <w:rPr>
          <w:bCs/>
          <w:iCs/>
          <w:color w:val="00000A"/>
        </w:rPr>
      </w:pPr>
    </w:p>
    <w:p w:rsidR="00771F0A" w:rsidRDefault="00771F0A" w:rsidP="00D16BA0">
      <w:pPr>
        <w:jc w:val="both"/>
        <w:rPr>
          <w:rFonts w:eastAsia="Calibri" w:cs="Times New Roman"/>
          <w:lang w:eastAsia="ru-RU"/>
        </w:rPr>
      </w:pPr>
    </w:p>
    <w:p w:rsidR="00E412A8" w:rsidRDefault="00E412A8" w:rsidP="00D16BA0">
      <w:pPr>
        <w:jc w:val="both"/>
        <w:rPr>
          <w:rFonts w:eastAsia="Calibri" w:cs="Times New Roman"/>
          <w:lang w:eastAsia="ru-RU"/>
        </w:rPr>
      </w:pPr>
    </w:p>
    <w:p w:rsidR="00E412A8" w:rsidRDefault="00E412A8" w:rsidP="00D16BA0">
      <w:pPr>
        <w:jc w:val="both"/>
        <w:rPr>
          <w:rFonts w:eastAsia="Calibri" w:cs="Times New Roman"/>
          <w:lang w:eastAsia="ru-RU"/>
        </w:rPr>
      </w:pPr>
    </w:p>
    <w:p w:rsidR="00E412A8" w:rsidRDefault="00E412A8" w:rsidP="00D16BA0">
      <w:pPr>
        <w:jc w:val="both"/>
        <w:rPr>
          <w:rFonts w:eastAsia="Calibri" w:cs="Times New Roman"/>
          <w:lang w:eastAsia="ru-RU"/>
        </w:rPr>
      </w:pPr>
    </w:p>
    <w:p w:rsidR="00E412A8" w:rsidRDefault="00E412A8" w:rsidP="00D16BA0">
      <w:pPr>
        <w:jc w:val="both"/>
        <w:rPr>
          <w:rFonts w:eastAsia="Calibri" w:cs="Times New Roman"/>
          <w:lang w:eastAsia="ru-RU"/>
        </w:rPr>
      </w:pPr>
    </w:p>
    <w:p w:rsidR="00E412A8" w:rsidRDefault="00E412A8" w:rsidP="00D16BA0">
      <w:pPr>
        <w:jc w:val="both"/>
        <w:rPr>
          <w:rFonts w:eastAsia="Calibri" w:cs="Times New Roman"/>
          <w:lang w:eastAsia="ru-RU"/>
        </w:rPr>
      </w:pPr>
    </w:p>
    <w:p w:rsidR="00E412A8" w:rsidRDefault="00E412A8" w:rsidP="00D16BA0">
      <w:pPr>
        <w:jc w:val="both"/>
        <w:rPr>
          <w:rFonts w:eastAsia="Calibri" w:cs="Times New Roman"/>
          <w:lang w:eastAsia="ru-RU"/>
        </w:rPr>
      </w:pPr>
    </w:p>
    <w:p w:rsidR="00E412A8" w:rsidRDefault="00E412A8" w:rsidP="00D16BA0">
      <w:pPr>
        <w:jc w:val="both"/>
        <w:rPr>
          <w:rFonts w:eastAsia="Calibri" w:cs="Times New Roman"/>
          <w:lang w:eastAsia="ru-RU"/>
        </w:rPr>
      </w:pPr>
    </w:p>
    <w:p w:rsidR="00E412A8" w:rsidRDefault="00E412A8" w:rsidP="00D16BA0">
      <w:pPr>
        <w:jc w:val="both"/>
        <w:rPr>
          <w:rFonts w:eastAsia="Calibri" w:cs="Times New Roman"/>
          <w:lang w:eastAsia="ru-RU"/>
        </w:rPr>
      </w:pPr>
    </w:p>
    <w:p w:rsidR="00E412A8" w:rsidRDefault="00E412A8" w:rsidP="00D16BA0">
      <w:pPr>
        <w:jc w:val="both"/>
        <w:rPr>
          <w:rFonts w:eastAsia="Calibri" w:cs="Times New Roman"/>
          <w:lang w:eastAsia="ru-RU"/>
        </w:rPr>
      </w:pPr>
    </w:p>
    <w:p w:rsidR="00E412A8" w:rsidRDefault="00E412A8" w:rsidP="00D16BA0">
      <w:pPr>
        <w:jc w:val="both"/>
        <w:rPr>
          <w:rFonts w:eastAsia="Calibri" w:cs="Times New Roman"/>
          <w:lang w:eastAsia="ru-RU"/>
        </w:rPr>
      </w:pPr>
    </w:p>
    <w:p w:rsidR="00E412A8" w:rsidRDefault="00E412A8" w:rsidP="00D16BA0">
      <w:pPr>
        <w:jc w:val="both"/>
        <w:rPr>
          <w:rFonts w:eastAsia="Calibri" w:cs="Times New Roman"/>
          <w:lang w:eastAsia="ru-RU"/>
        </w:rPr>
      </w:pPr>
    </w:p>
    <w:p w:rsidR="00E412A8" w:rsidRDefault="00E412A8" w:rsidP="00D16BA0">
      <w:pPr>
        <w:jc w:val="both"/>
        <w:rPr>
          <w:rFonts w:eastAsia="Calibri" w:cs="Times New Roman"/>
          <w:lang w:eastAsia="ru-RU"/>
        </w:rPr>
      </w:pPr>
    </w:p>
    <w:p w:rsidR="00E412A8" w:rsidRDefault="00E412A8" w:rsidP="00D16BA0">
      <w:pPr>
        <w:jc w:val="both"/>
        <w:rPr>
          <w:rFonts w:eastAsia="Calibri" w:cs="Times New Roman"/>
          <w:lang w:eastAsia="ru-RU"/>
        </w:rPr>
      </w:pPr>
    </w:p>
    <w:p w:rsidR="00E412A8" w:rsidRDefault="00E412A8" w:rsidP="00D16BA0">
      <w:pPr>
        <w:jc w:val="both"/>
        <w:rPr>
          <w:rFonts w:eastAsia="Calibri" w:cs="Times New Roman"/>
          <w:lang w:eastAsia="ru-RU"/>
        </w:rPr>
      </w:pPr>
    </w:p>
    <w:p w:rsidR="00E412A8" w:rsidRDefault="00E412A8" w:rsidP="00D16BA0">
      <w:pPr>
        <w:jc w:val="both"/>
        <w:rPr>
          <w:rFonts w:eastAsia="Calibri" w:cs="Times New Roman"/>
          <w:lang w:eastAsia="ru-RU"/>
        </w:rPr>
      </w:pPr>
    </w:p>
    <w:p w:rsidR="00E412A8" w:rsidRDefault="00E412A8" w:rsidP="00D16BA0">
      <w:pPr>
        <w:jc w:val="both"/>
        <w:rPr>
          <w:rFonts w:eastAsia="Calibri" w:cs="Times New Roman"/>
          <w:lang w:eastAsia="ru-RU"/>
        </w:rPr>
      </w:pPr>
    </w:p>
    <w:p w:rsidR="00E412A8" w:rsidRDefault="00E412A8" w:rsidP="00D16BA0">
      <w:pPr>
        <w:jc w:val="both"/>
        <w:rPr>
          <w:rFonts w:eastAsia="Calibri" w:cs="Times New Roman"/>
          <w:lang w:eastAsia="ru-RU"/>
        </w:rPr>
      </w:pPr>
    </w:p>
    <w:p w:rsidR="00E412A8" w:rsidRDefault="00E412A8" w:rsidP="00D16BA0">
      <w:pPr>
        <w:jc w:val="both"/>
        <w:rPr>
          <w:rFonts w:eastAsia="Calibri" w:cs="Times New Roman"/>
          <w:lang w:eastAsia="ru-RU"/>
        </w:rPr>
      </w:pPr>
    </w:p>
    <w:p w:rsidR="00771F0A" w:rsidRDefault="00771F0A" w:rsidP="00047E7C">
      <w:pPr>
        <w:ind w:firstLine="680"/>
        <w:jc w:val="both"/>
        <w:rPr>
          <w:rFonts w:eastAsia="Calibri" w:cs="Times New Roman"/>
          <w:lang w:eastAsia="ru-RU"/>
        </w:rPr>
      </w:pPr>
    </w:p>
    <w:p w:rsidR="00771F0A" w:rsidRDefault="00771F0A" w:rsidP="00047E7C">
      <w:pPr>
        <w:ind w:firstLine="680"/>
        <w:jc w:val="both"/>
        <w:rPr>
          <w:rFonts w:eastAsia="Calibri" w:cs="Times New Roman"/>
          <w:lang w:eastAsia="ru-RU"/>
        </w:rPr>
      </w:pPr>
    </w:p>
    <w:p w:rsidR="00047E7C" w:rsidRDefault="00047E7C" w:rsidP="00B84BF1">
      <w:pPr>
        <w:ind w:firstLine="709"/>
        <w:jc w:val="both"/>
        <w:rPr>
          <w:rFonts w:eastAsia="Calibri" w:cs="Times New Roman"/>
          <w:lang w:eastAsia="ru-RU"/>
        </w:rPr>
      </w:pPr>
      <w:r w:rsidRPr="00CF4424">
        <w:rPr>
          <w:rFonts w:eastAsia="Calibri" w:cs="Times New Roman"/>
          <w:lang w:eastAsia="ru-RU"/>
        </w:rPr>
        <w:t>Настоящий протокол является основанием для проведения взаиморасчетов и платежей между «Заказчиком» и «Исполнителем».</w:t>
      </w:r>
    </w:p>
    <w:p w:rsidR="00B84BF1" w:rsidRDefault="00B84BF1" w:rsidP="00B84BF1">
      <w:pPr>
        <w:jc w:val="both"/>
        <w:rPr>
          <w:rFonts w:eastAsia="Calibri" w:cs="Times New Roman"/>
          <w:lang w:eastAsia="ru-RU"/>
        </w:rPr>
      </w:pPr>
    </w:p>
    <w:p w:rsidR="00B84BF1" w:rsidRPr="00CF4424" w:rsidRDefault="00B84BF1" w:rsidP="00B84BF1">
      <w:pPr>
        <w:jc w:val="both"/>
        <w:rPr>
          <w:rFonts w:eastAsia="Calibri" w:cs="Times New Roman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0"/>
        <w:gridCol w:w="2865"/>
        <w:gridCol w:w="3250"/>
      </w:tblGrid>
      <w:tr w:rsidR="00B84BF1" w:rsidTr="00B84BF1">
        <w:tc>
          <w:tcPr>
            <w:tcW w:w="3240" w:type="dxa"/>
          </w:tcPr>
          <w:p w:rsidR="00B84BF1" w:rsidRDefault="00B84BF1" w:rsidP="00771F0A">
            <w:pPr>
              <w:jc w:val="center"/>
            </w:pPr>
            <w:r>
              <w:t>Инженер (эколог)</w:t>
            </w:r>
          </w:p>
        </w:tc>
        <w:tc>
          <w:tcPr>
            <w:tcW w:w="2865" w:type="dxa"/>
          </w:tcPr>
          <w:p w:rsidR="00B84BF1" w:rsidRDefault="00B84BF1" w:rsidP="00771F0A">
            <w:pPr>
              <w:jc w:val="center"/>
            </w:pPr>
          </w:p>
        </w:tc>
        <w:tc>
          <w:tcPr>
            <w:tcW w:w="3250" w:type="dxa"/>
          </w:tcPr>
          <w:p w:rsidR="00B84BF1" w:rsidRDefault="00B84BF1" w:rsidP="00771F0A">
            <w:pPr>
              <w:jc w:val="center"/>
            </w:pPr>
            <w:r>
              <w:t>Шумская К.Е.</w:t>
            </w:r>
          </w:p>
        </w:tc>
      </w:tr>
    </w:tbl>
    <w:p w:rsidR="00E05C09" w:rsidRDefault="00E05C09" w:rsidP="00B57E37"/>
    <w:sectPr w:rsidR="00E05C09" w:rsidSect="00047E7C"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894" w:rsidRDefault="00724894" w:rsidP="00B57E37">
      <w:r>
        <w:separator/>
      </w:r>
    </w:p>
  </w:endnote>
  <w:endnote w:type="continuationSeparator" w:id="0">
    <w:p w:rsidR="00724894" w:rsidRDefault="00724894" w:rsidP="00B57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894" w:rsidRDefault="00724894" w:rsidP="00B57E37">
      <w:r>
        <w:separator/>
      </w:r>
    </w:p>
  </w:footnote>
  <w:footnote w:type="continuationSeparator" w:id="0">
    <w:p w:rsidR="00724894" w:rsidRDefault="00724894" w:rsidP="00B57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E7C" w:rsidRDefault="00C92D52" w:rsidP="00047E7C">
    <w:pPr>
      <w:ind w:right="45"/>
      <w:jc w:val="right"/>
    </w:pPr>
    <w:r>
      <w:rPr>
        <w:rFonts w:eastAsia="Times New Roman" w:cs="Times New Roman"/>
        <w:color w:val="00000A"/>
        <w:sz w:val="22"/>
        <w:szCs w:val="22"/>
      </w:rPr>
      <w:t>Приложение № 2</w:t>
    </w:r>
    <w:r w:rsidR="00047E7C" w:rsidRPr="003A30A5">
      <w:rPr>
        <w:rFonts w:eastAsia="Times New Roman" w:cs="Times New Roman"/>
        <w:color w:val="00000A"/>
        <w:sz w:val="22"/>
        <w:szCs w:val="22"/>
      </w:rPr>
      <w:t xml:space="preserve"> к договору</w:t>
    </w:r>
    <w:r w:rsidR="00047E7C">
      <w:rPr>
        <w:rFonts w:eastAsia="Times New Roman" w:cs="Times New Roman"/>
        <w:color w:val="00000A"/>
        <w:sz w:val="22"/>
        <w:szCs w:val="22"/>
      </w:rPr>
      <w:t xml:space="preserve"> №</w:t>
    </w:r>
    <w:r w:rsidR="00DC7613">
      <w:rPr>
        <w:rFonts w:eastAsia="Times New Roman" w:cs="Times New Roman"/>
        <w:color w:val="00000A"/>
        <w:sz w:val="22"/>
        <w:szCs w:val="22"/>
      </w:rPr>
      <w:t xml:space="preserve"> </w:t>
    </w:r>
    <w:r w:rsidR="00E412A8">
      <w:rPr>
        <w:rFonts w:eastAsia="Times New Roman" w:cs="Times New Roman"/>
        <w:color w:val="00000A"/>
        <w:sz w:val="22"/>
        <w:szCs w:val="22"/>
      </w:rPr>
      <w:t>______</w:t>
    </w:r>
  </w:p>
  <w:p w:rsidR="00047E7C" w:rsidRPr="003A30A5" w:rsidRDefault="00047E7C" w:rsidP="00047E7C">
    <w:pPr>
      <w:ind w:right="45"/>
      <w:jc w:val="right"/>
      <w:rPr>
        <w:rFonts w:eastAsia="Times New Roman" w:cs="Times New Roman"/>
        <w:color w:val="00000A"/>
        <w:sz w:val="22"/>
        <w:szCs w:val="22"/>
      </w:rPr>
    </w:pPr>
  </w:p>
  <w:p w:rsidR="00047E7C" w:rsidRDefault="00047E7C" w:rsidP="00047E7C">
    <w:pPr>
      <w:ind w:right="45"/>
      <w:jc w:val="right"/>
      <w:rPr>
        <w:rFonts w:eastAsia="Times New Roman" w:cs="Times New Roman"/>
        <w:sz w:val="22"/>
        <w:szCs w:val="22"/>
      </w:rPr>
    </w:pPr>
    <w:r w:rsidRPr="003A30A5">
      <w:rPr>
        <w:rFonts w:eastAsia="Times New Roman" w:cs="Times New Roman"/>
        <w:color w:val="00000A"/>
        <w:sz w:val="22"/>
        <w:szCs w:val="22"/>
      </w:rPr>
      <w:t xml:space="preserve"> от </w:t>
    </w:r>
    <w:r>
      <w:rPr>
        <w:rFonts w:eastAsia="Times New Roman" w:cs="Times New Roman"/>
        <w:sz w:val="22"/>
        <w:szCs w:val="22"/>
      </w:rPr>
      <w:t>"____</w:t>
    </w:r>
    <w:r w:rsidRPr="003A30A5">
      <w:rPr>
        <w:rFonts w:eastAsia="Times New Roman" w:cs="Times New Roman"/>
        <w:sz w:val="22"/>
        <w:szCs w:val="22"/>
      </w:rPr>
      <w:t>" </w:t>
    </w:r>
    <w:r>
      <w:rPr>
        <w:rFonts w:eastAsia="Times New Roman" w:cs="Times New Roman"/>
        <w:sz w:val="22"/>
        <w:szCs w:val="22"/>
      </w:rPr>
      <w:t>_____</w:t>
    </w:r>
    <w:r w:rsidRPr="003A30A5">
      <w:rPr>
        <w:rFonts w:eastAsia="Times New Roman" w:cs="Times New Roman"/>
        <w:sz w:val="22"/>
        <w:szCs w:val="22"/>
      </w:rPr>
      <w:t xml:space="preserve"> </w:t>
    </w:r>
    <w:r>
      <w:rPr>
        <w:rFonts w:eastAsia="Times New Roman" w:cs="Times New Roman"/>
        <w:sz w:val="22"/>
        <w:szCs w:val="22"/>
      </w:rPr>
      <w:t>2023</w:t>
    </w:r>
    <w:r w:rsidRPr="003A30A5">
      <w:rPr>
        <w:rFonts w:eastAsia="Times New Roman" w:cs="Times New Roman"/>
        <w:sz w:val="22"/>
        <w:szCs w:val="22"/>
      </w:rPr>
      <w:t xml:space="preserve"> г.</w:t>
    </w:r>
  </w:p>
  <w:p w:rsidR="00047E7C" w:rsidRDefault="00047E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A70"/>
    <w:rsid w:val="00047E7C"/>
    <w:rsid w:val="000B280E"/>
    <w:rsid w:val="001007E8"/>
    <w:rsid w:val="001E5196"/>
    <w:rsid w:val="00272406"/>
    <w:rsid w:val="002E7D06"/>
    <w:rsid w:val="002F2C9A"/>
    <w:rsid w:val="003052B4"/>
    <w:rsid w:val="00352C36"/>
    <w:rsid w:val="00356049"/>
    <w:rsid w:val="003929DE"/>
    <w:rsid w:val="003B0352"/>
    <w:rsid w:val="003B7E06"/>
    <w:rsid w:val="003C775A"/>
    <w:rsid w:val="00465368"/>
    <w:rsid w:val="00477D6A"/>
    <w:rsid w:val="004B2C1A"/>
    <w:rsid w:val="00500A99"/>
    <w:rsid w:val="00502998"/>
    <w:rsid w:val="005270FA"/>
    <w:rsid w:val="006F6AE6"/>
    <w:rsid w:val="00706760"/>
    <w:rsid w:val="00724894"/>
    <w:rsid w:val="00767F00"/>
    <w:rsid w:val="00771F0A"/>
    <w:rsid w:val="00780E92"/>
    <w:rsid w:val="007A3FA4"/>
    <w:rsid w:val="008263C6"/>
    <w:rsid w:val="008A7EFF"/>
    <w:rsid w:val="008C3337"/>
    <w:rsid w:val="008F5F94"/>
    <w:rsid w:val="00914150"/>
    <w:rsid w:val="0095000B"/>
    <w:rsid w:val="0096101B"/>
    <w:rsid w:val="009A7EE5"/>
    <w:rsid w:val="00A36BA6"/>
    <w:rsid w:val="00A66893"/>
    <w:rsid w:val="00A879CC"/>
    <w:rsid w:val="00B57E37"/>
    <w:rsid w:val="00B76961"/>
    <w:rsid w:val="00B84BF1"/>
    <w:rsid w:val="00BC6C2F"/>
    <w:rsid w:val="00BE2809"/>
    <w:rsid w:val="00BF4EE6"/>
    <w:rsid w:val="00C06614"/>
    <w:rsid w:val="00C752B1"/>
    <w:rsid w:val="00C92D52"/>
    <w:rsid w:val="00CC7A70"/>
    <w:rsid w:val="00D05646"/>
    <w:rsid w:val="00D16BA0"/>
    <w:rsid w:val="00D30A6F"/>
    <w:rsid w:val="00D64C83"/>
    <w:rsid w:val="00D72097"/>
    <w:rsid w:val="00DC7613"/>
    <w:rsid w:val="00E05C09"/>
    <w:rsid w:val="00E31C59"/>
    <w:rsid w:val="00E412A8"/>
    <w:rsid w:val="00E705F2"/>
    <w:rsid w:val="00EA4404"/>
    <w:rsid w:val="00F76942"/>
    <w:rsid w:val="00F9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F725D5"/>
  <w15:chartTrackingRefBased/>
  <w15:docId w15:val="{166AD4B0-50C1-4CA2-AC07-E86DC1067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2B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uiPriority w:val="99"/>
    <w:rsid w:val="00C752B1"/>
    <w:pPr>
      <w:widowControl/>
      <w:suppressAutoHyphens w:val="0"/>
      <w:spacing w:before="100" w:beforeAutospacing="1" w:after="100" w:afterAutospacing="1"/>
    </w:pPr>
    <w:rPr>
      <w:rFonts w:eastAsia="Calibri" w:cs="Times New Roman"/>
      <w:lang w:eastAsia="ru-RU" w:bidi="ar-SA"/>
    </w:rPr>
  </w:style>
  <w:style w:type="paragraph" w:styleId="a3">
    <w:name w:val="No Spacing"/>
    <w:uiPriority w:val="1"/>
    <w:qFormat/>
    <w:rsid w:val="0046536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A3FA4"/>
    <w:rPr>
      <w:rFonts w:ascii="Segoe UI" w:hAnsi="Segoe UI"/>
      <w:sz w:val="18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3FA4"/>
    <w:rPr>
      <w:rFonts w:ascii="Segoe UI" w:eastAsia="SimSun" w:hAnsi="Segoe UI" w:cs="Mangal"/>
      <w:sz w:val="18"/>
      <w:szCs w:val="16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B57E37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B57E37"/>
    <w:rPr>
      <w:rFonts w:ascii="Times New Roman" w:eastAsia="SimSun" w:hAnsi="Times New Roman" w:cs="Mangal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B57E37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B57E37"/>
    <w:rPr>
      <w:rFonts w:ascii="Times New Roman" w:eastAsia="SimSun" w:hAnsi="Times New Roman" w:cs="Mangal"/>
      <w:sz w:val="24"/>
      <w:szCs w:val="21"/>
      <w:lang w:eastAsia="hi-IN" w:bidi="hi-IN"/>
    </w:rPr>
  </w:style>
  <w:style w:type="table" w:styleId="aa">
    <w:name w:val="Table Grid"/>
    <w:basedOn w:val="a1"/>
    <w:uiPriority w:val="39"/>
    <w:rsid w:val="00E0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B8313-47D6-417C-8CEB-1101FB38C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Shumskaya Karina</dc:creator>
  <cp:keywords/>
  <dc:description/>
  <cp:lastModifiedBy>Shumskaya Karina</cp:lastModifiedBy>
  <cp:revision>47</cp:revision>
  <cp:lastPrinted>2022-06-22T06:01:00Z</cp:lastPrinted>
  <dcterms:created xsi:type="dcterms:W3CDTF">2022-06-06T12:02:00Z</dcterms:created>
  <dcterms:modified xsi:type="dcterms:W3CDTF">2023-11-09T12:20:00Z</dcterms:modified>
</cp:coreProperties>
</file>